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647102" w:rsidTr="00216B28">
        <w:tc>
          <w:tcPr>
            <w:tcW w:w="1985" w:type="dxa"/>
          </w:tcPr>
          <w:p w:rsidR="00D23F0C" w:rsidRPr="00333C1C" w:rsidRDefault="00B47205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C55EA9" wp14:editId="4CECECD2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647102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647102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647102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23F0C" w:rsidRPr="00647102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23F0C" w:rsidRPr="00647102" w:rsidRDefault="00D23F0C" w:rsidP="00333C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507ABC" w:rsidTr="00EC2665">
        <w:tc>
          <w:tcPr>
            <w:tcW w:w="9747" w:type="dxa"/>
            <w:shd w:val="clear" w:color="auto" w:fill="auto"/>
          </w:tcPr>
          <w:p w:rsidR="00B161CA" w:rsidRDefault="00B161CA" w:rsidP="00EC2665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EC266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EC2665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EC266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2</w:t>
            </w:r>
            <w:r w:rsidR="0052026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B7353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B161CA" w:rsidRPr="0054564D" w:rsidRDefault="00B161CA" w:rsidP="00EC266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507ABC" w:rsidTr="00EC2665">
        <w:tc>
          <w:tcPr>
            <w:tcW w:w="9747" w:type="dxa"/>
            <w:shd w:val="clear" w:color="auto" w:fill="auto"/>
          </w:tcPr>
          <w:p w:rsidR="00B161CA" w:rsidRDefault="00B161CA" w:rsidP="00EC2665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EC2665" w:rsidRPr="00333C1C" w:rsidRDefault="00EC2665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EC2665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</w:t>
            </w:r>
            <w:r w:rsidR="00D23F0C"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23F0C" w:rsidRPr="00333C1C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D23F0C" w:rsidRPr="00333C1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EC2665" w:rsidP="00333C1C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="00D23F0C"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D23F0C"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B161CA" w:rsidRPr="00333C1C" w:rsidRDefault="00B161CA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96B9E">
        <w:rPr>
          <w:sz w:val="28"/>
          <w:szCs w:val="28"/>
        </w:rPr>
        <w:t xml:space="preserve">     (</w:t>
      </w:r>
      <w:proofErr w:type="spellStart"/>
      <w:proofErr w:type="gramStart"/>
      <w:r w:rsidRPr="00C96B9E">
        <w:rPr>
          <w:sz w:val="28"/>
          <w:szCs w:val="28"/>
        </w:rPr>
        <w:t>направленность</w:t>
      </w:r>
      <w:proofErr w:type="spellEnd"/>
      <w:proofErr w:type="gram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предоставление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гостиничных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услуг</w:t>
      </w:r>
      <w:proofErr w:type="spellEnd"/>
      <w:r w:rsidRPr="00C96B9E">
        <w:rPr>
          <w:sz w:val="28"/>
          <w:szCs w:val="28"/>
        </w:rPr>
        <w:t>)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Квалификация выпускника: Специалист по 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C33C9" w:rsidRPr="006C33C9" w:rsidRDefault="006C33C9" w:rsidP="006C33C9">
      <w:pPr>
        <w:jc w:val="center"/>
        <w:rPr>
          <w:rFonts w:eastAsia="Calibri"/>
          <w:sz w:val="28"/>
          <w:szCs w:val="28"/>
          <w:lang w:val="ru-RU" w:eastAsia="ru-RU"/>
        </w:rPr>
      </w:pPr>
      <w:r w:rsidRPr="006C33C9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EC2665" w:rsidRPr="00333C1C" w:rsidRDefault="00EC2665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B7353F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6C33C9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C33C9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89151D" w:rsidRDefault="00D23F0C" w:rsidP="00EC266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EC2665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EC2665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151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89151D" w:rsidRPr="0089151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C33C9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6C33C9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6C33C9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6C33C9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B7353F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D23F0C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D23F0C">
                          <w:rPr>
                            <w:sz w:val="28"/>
                            <w:szCs w:val="28"/>
                            <w:lang w:val="ru-RU"/>
                          </w:rPr>
                          <w:t>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6C33C9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6C33C9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6C33C9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6C33C9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6C33C9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6C33C9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C33C9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C33C9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6C33C9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6C33C9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C2665" w:rsidRDefault="00EC2665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C2665" w:rsidRPr="000C00B2" w:rsidRDefault="00EC2665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7353F" w:rsidRPr="00B7353F" w:rsidRDefault="00D23F0C" w:rsidP="00B7353F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B7353F" w:rsidRPr="00B7353F">
        <w:rPr>
          <w:sz w:val="28"/>
          <w:szCs w:val="28"/>
          <w:lang w:val="ru-RU"/>
        </w:rPr>
        <w:t>№</w:t>
      </w:r>
      <w:r w:rsidR="00520262">
        <w:rPr>
          <w:sz w:val="28"/>
          <w:szCs w:val="28"/>
          <w:lang w:val="ru-RU"/>
        </w:rPr>
        <w:t xml:space="preserve"> </w:t>
      </w:r>
      <w:r w:rsidR="00B7353F" w:rsidRPr="00B7353F">
        <w:rPr>
          <w:sz w:val="28"/>
          <w:szCs w:val="28"/>
          <w:lang w:val="ru-RU"/>
        </w:rPr>
        <w:t>9 от 27 мая 2026 г.</w:t>
      </w:r>
    </w:p>
    <w:p w:rsidR="00D23F0C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C2665" w:rsidRDefault="00EC2665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C2665" w:rsidRPr="000C00B2" w:rsidRDefault="00EC2665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B7353F" w:rsidRDefault="00B161CA" w:rsidP="00D23F0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EC2665">
        <w:rPr>
          <w:noProof/>
          <w:lang w:val="ru-RU" w:eastAsia="ru-RU"/>
        </w:rPr>
        <w:drawing>
          <wp:inline distT="0" distB="0" distL="0" distR="0" wp14:anchorId="4FEED001" wp14:editId="17AE8484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</w:t>
      </w:r>
      <w:r w:rsidR="00B7353F"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B7353F" w:rsidRPr="00B7353F">
        <w:rPr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6C33C9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6C33C9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3. УСЛОВИЯ РЕАЛИЗАЦИИ ПРОГРАММЫ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6C33C9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>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  <w:r w:rsidRPr="00333C1C">
        <w:rPr>
          <w:sz w:val="24"/>
          <w:szCs w:val="24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1.2.Цель и планируемые результаты освоения дисциплины: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6C33C9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6C33C9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6C33C9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6C33C9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6C33C9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6C33C9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6C33C9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6C33C9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6C33C9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6C33C9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6C33C9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6C33C9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1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6C33C9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6C33C9" w:rsidTr="00333C1C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6C33C9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6C33C9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6C33C9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6C33C9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6C33C9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6C33C9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 xml:space="preserve">Промежуточная </w:t>
            </w:r>
            <w:proofErr w:type="spellStart"/>
            <w:r w:rsidRPr="00407B0C">
              <w:rPr>
                <w:b/>
              </w:rPr>
              <w:t>конкультация</w:t>
            </w:r>
            <w:proofErr w:type="spellEnd"/>
            <w:r w:rsidRPr="00407B0C">
              <w:rPr>
                <w:b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(Профессиональное образование). — ISBN 978-5-534-11014-2.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rPr>
          <w:sz w:val="24"/>
          <w:szCs w:val="24"/>
        </w:rPr>
      </w:pP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образования / О. С. </w:t>
      </w: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 xml:space="preserve">. — Москва : Издательство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образование). — ISBN 978-5-534-08211-1.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 xml:space="preserve">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с (Профессиональное образование). — ISBN 978-5-534-04604-5.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Собольникова</w:t>
      </w:r>
      <w:proofErr w:type="spellEnd"/>
      <w:r w:rsidRPr="00FB0312">
        <w:rPr>
          <w:sz w:val="24"/>
          <w:szCs w:val="24"/>
        </w:rPr>
        <w:t xml:space="preserve">. — 2-е изд.,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 xml:space="preserve">. и доп. — Москва : Издательство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978-5-534-06957-0.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профессионального образования / И. Ю. </w:t>
      </w: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 xml:space="preserve">, Э. Г. </w:t>
      </w:r>
      <w:proofErr w:type="spellStart"/>
      <w:r w:rsidRPr="00FB0312">
        <w:rPr>
          <w:sz w:val="24"/>
          <w:szCs w:val="24"/>
        </w:rPr>
        <w:t>Скибицкий</w:t>
      </w:r>
      <w:proofErr w:type="spellEnd"/>
      <w:r w:rsidRPr="00FB0312">
        <w:rPr>
          <w:sz w:val="24"/>
          <w:szCs w:val="24"/>
        </w:rPr>
        <w:t>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среднего профессионального образования / И. К. Корнеев, А. В. </w:t>
      </w:r>
      <w:proofErr w:type="spellStart"/>
      <w:r w:rsidRPr="00FB0312">
        <w:rPr>
          <w:sz w:val="24"/>
          <w:szCs w:val="24"/>
        </w:rPr>
        <w:t>Пшенко</w:t>
      </w:r>
      <w:proofErr w:type="spellEnd"/>
      <w:r w:rsidRPr="00FB0312">
        <w:rPr>
          <w:sz w:val="24"/>
          <w:szCs w:val="24"/>
        </w:rPr>
        <w:t xml:space="preserve">, В. А. </w:t>
      </w:r>
      <w:proofErr w:type="spellStart"/>
      <w:r w:rsidRPr="00FB0312">
        <w:rPr>
          <w:sz w:val="24"/>
          <w:szCs w:val="24"/>
        </w:rPr>
        <w:t>Машурцев</w:t>
      </w:r>
      <w:proofErr w:type="spellEnd"/>
      <w:r w:rsidRPr="00FB0312">
        <w:rPr>
          <w:sz w:val="24"/>
          <w:szCs w:val="24"/>
        </w:rPr>
        <w:t>. — 2-е изд.,</w:t>
      </w:r>
      <w:r w:rsidRPr="00FB0312">
        <w:rPr>
          <w:spacing w:val="-52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практикум для среднего профессионального образования / Д. Г. Абуладзе, И. Б. </w:t>
      </w:r>
      <w:proofErr w:type="spellStart"/>
      <w:r w:rsidRPr="00FB0312">
        <w:rPr>
          <w:sz w:val="24"/>
          <w:szCs w:val="24"/>
        </w:rPr>
        <w:t>Выпряжкина</w:t>
      </w:r>
      <w:proofErr w:type="spellEnd"/>
      <w:r w:rsidRPr="00FB0312">
        <w:rPr>
          <w:sz w:val="24"/>
          <w:szCs w:val="24"/>
        </w:rPr>
        <w:t>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978-5-534-15076-6.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 xml:space="preserve"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6C33C9">
        <w:fldChar w:fldCharType="begin"/>
      </w:r>
      <w:r w:rsidR="006C33C9" w:rsidRPr="006C33C9">
        <w:rPr>
          <w:lang w:val="ru-RU"/>
        </w:rPr>
        <w:instrText xml:space="preserve"> </w:instrText>
      </w:r>
      <w:r w:rsidR="006C33C9">
        <w:instrText>HYPERLINK</w:instrText>
      </w:r>
      <w:r w:rsidR="006C33C9" w:rsidRPr="006C33C9">
        <w:rPr>
          <w:lang w:val="ru-RU"/>
        </w:rPr>
        <w:instrText xml:space="preserve"> "</w:instrText>
      </w:r>
      <w:r w:rsidR="006C33C9">
        <w:instrText>https</w:instrText>
      </w:r>
      <w:r w:rsidR="006C33C9" w:rsidRPr="006C33C9">
        <w:rPr>
          <w:lang w:val="ru-RU"/>
        </w:rPr>
        <w:instrText>://</w:instrText>
      </w:r>
      <w:r w:rsidR="006C33C9">
        <w:instrText>urait</w:instrText>
      </w:r>
      <w:r w:rsidR="006C33C9" w:rsidRPr="006C33C9">
        <w:rPr>
          <w:lang w:val="ru-RU"/>
        </w:rPr>
        <w:instrText>.</w:instrText>
      </w:r>
      <w:r w:rsidR="006C33C9">
        <w:instrText>ru</w:instrText>
      </w:r>
      <w:r w:rsidR="006C33C9" w:rsidRPr="006C33C9">
        <w:rPr>
          <w:lang w:val="ru-RU"/>
        </w:rPr>
        <w:instrText xml:space="preserve">/" </w:instrText>
      </w:r>
      <w:r w:rsidR="006C33C9">
        <w:fldChar w:fldCharType="separate"/>
      </w:r>
      <w:r w:rsidRPr="00886B34">
        <w:rPr>
          <w:rStyle w:val="a8"/>
          <w:sz w:val="24"/>
          <w:szCs w:val="24"/>
        </w:rPr>
        <w:t>https</w:t>
      </w:r>
      <w:r w:rsidRPr="00886B34">
        <w:rPr>
          <w:rStyle w:val="a8"/>
          <w:sz w:val="24"/>
          <w:szCs w:val="24"/>
          <w:lang w:val="ru-RU"/>
        </w:rPr>
        <w:t>://</w:t>
      </w:r>
      <w:proofErr w:type="spellStart"/>
      <w:r w:rsidRPr="00886B34">
        <w:rPr>
          <w:rStyle w:val="a8"/>
          <w:sz w:val="24"/>
          <w:szCs w:val="24"/>
        </w:rPr>
        <w:t>urait</w:t>
      </w:r>
      <w:proofErr w:type="spellEnd"/>
      <w:r w:rsidRPr="00886B34">
        <w:rPr>
          <w:rStyle w:val="a8"/>
          <w:sz w:val="24"/>
          <w:szCs w:val="24"/>
          <w:lang w:val="ru-RU"/>
        </w:rPr>
        <w:t>.</w:t>
      </w:r>
      <w:proofErr w:type="spellStart"/>
      <w:r w:rsidRPr="00886B34">
        <w:rPr>
          <w:rStyle w:val="a8"/>
          <w:sz w:val="24"/>
          <w:szCs w:val="24"/>
        </w:rPr>
        <w:t>ru</w:t>
      </w:r>
      <w:proofErr w:type="spellEnd"/>
      <w:r w:rsidRPr="00886B34">
        <w:rPr>
          <w:rStyle w:val="a8"/>
          <w:sz w:val="24"/>
          <w:szCs w:val="24"/>
          <w:lang w:val="ru-RU"/>
        </w:rPr>
        <w:t>/</w:t>
      </w:r>
      <w:r w:rsidR="006C33C9">
        <w:rPr>
          <w:rStyle w:val="a8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r w:rsidR="006C33C9">
        <w:fldChar w:fldCharType="begin"/>
      </w:r>
      <w:r w:rsidR="006C33C9" w:rsidRPr="006C33C9">
        <w:rPr>
          <w:lang w:val="ru-RU"/>
        </w:rPr>
        <w:instrText xml:space="preserve"> </w:instrText>
      </w:r>
      <w:r w:rsidR="006C33C9">
        <w:instrText>HYPERLINK</w:instrText>
      </w:r>
      <w:r w:rsidR="006C33C9" w:rsidRPr="006C33C9">
        <w:rPr>
          <w:lang w:val="ru-RU"/>
        </w:rPr>
        <w:instrText xml:space="preserve"> "</w:instrText>
      </w:r>
      <w:r w:rsidR="006C33C9">
        <w:instrText>https</w:instrText>
      </w:r>
      <w:r w:rsidR="006C33C9" w:rsidRPr="006C33C9">
        <w:rPr>
          <w:lang w:val="ru-RU"/>
        </w:rPr>
        <w:instrText>://</w:instrText>
      </w:r>
      <w:r w:rsidR="006C33C9">
        <w:instrText>profspo</w:instrText>
      </w:r>
      <w:r w:rsidR="006C33C9" w:rsidRPr="006C33C9">
        <w:rPr>
          <w:lang w:val="ru-RU"/>
        </w:rPr>
        <w:instrText>.</w:instrText>
      </w:r>
      <w:r w:rsidR="006C33C9">
        <w:instrText>ru</w:instrText>
      </w:r>
      <w:r w:rsidR="006C33C9" w:rsidRPr="006C33C9">
        <w:rPr>
          <w:lang w:val="ru-RU"/>
        </w:rPr>
        <w:instrText xml:space="preserve">/" </w:instrText>
      </w:r>
      <w:r w:rsidR="006C33C9">
        <w:fldChar w:fldCharType="separate"/>
      </w:r>
      <w:r w:rsidRPr="00886B34">
        <w:rPr>
          <w:rStyle w:val="a8"/>
          <w:sz w:val="24"/>
          <w:szCs w:val="24"/>
        </w:rPr>
        <w:t>https</w:t>
      </w:r>
      <w:r w:rsidRPr="00886B34">
        <w:rPr>
          <w:rStyle w:val="a8"/>
          <w:sz w:val="24"/>
          <w:szCs w:val="24"/>
          <w:lang w:val="ru-RU"/>
        </w:rPr>
        <w:t>://</w:t>
      </w:r>
      <w:proofErr w:type="spellStart"/>
      <w:r w:rsidRPr="00886B34">
        <w:rPr>
          <w:rStyle w:val="a8"/>
          <w:sz w:val="24"/>
          <w:szCs w:val="24"/>
        </w:rPr>
        <w:t>profspo</w:t>
      </w:r>
      <w:proofErr w:type="spellEnd"/>
      <w:r w:rsidRPr="00886B34">
        <w:rPr>
          <w:rStyle w:val="a8"/>
          <w:sz w:val="24"/>
          <w:szCs w:val="24"/>
          <w:lang w:val="ru-RU"/>
        </w:rPr>
        <w:t>.</w:t>
      </w:r>
      <w:proofErr w:type="spellStart"/>
      <w:r w:rsidRPr="00886B34">
        <w:rPr>
          <w:rStyle w:val="a8"/>
          <w:sz w:val="24"/>
          <w:szCs w:val="24"/>
        </w:rPr>
        <w:t>ru</w:t>
      </w:r>
      <w:proofErr w:type="spellEnd"/>
      <w:r w:rsidRPr="00886B34">
        <w:rPr>
          <w:rStyle w:val="a8"/>
          <w:sz w:val="24"/>
          <w:szCs w:val="24"/>
          <w:lang w:val="ru-RU"/>
        </w:rPr>
        <w:t>/</w:t>
      </w:r>
      <w:r w:rsidR="006C33C9">
        <w:rPr>
          <w:rStyle w:val="a8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proofErr w:type="spellStart"/>
            <w:r>
              <w:t>конфликтологии</w:t>
            </w:r>
            <w:proofErr w:type="spellEnd"/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2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91" w:rsidRDefault="00077791" w:rsidP="00333C1C">
      <w:r>
        <w:separator/>
      </w:r>
    </w:p>
  </w:endnote>
  <w:endnote w:type="continuationSeparator" w:id="0">
    <w:p w:rsidR="00077791" w:rsidRDefault="00077791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EC2665" w:rsidRDefault="00EC26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3C9" w:rsidRPr="006C33C9">
          <w:rPr>
            <w:noProof/>
            <w:lang w:val="ru-RU"/>
          </w:rPr>
          <w:t>2</w:t>
        </w:r>
        <w:r>
          <w:fldChar w:fldCharType="end"/>
        </w:r>
      </w:p>
    </w:sdtContent>
  </w:sdt>
  <w:p w:rsidR="00EC2665" w:rsidRDefault="00EC26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EC2665" w:rsidRDefault="00EC26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3C9" w:rsidRPr="006C33C9">
          <w:rPr>
            <w:noProof/>
            <w:lang w:val="ru-RU"/>
          </w:rPr>
          <w:t>10</w:t>
        </w:r>
        <w:r>
          <w:fldChar w:fldCharType="end"/>
        </w:r>
      </w:p>
    </w:sdtContent>
  </w:sdt>
  <w:p w:rsidR="00EC2665" w:rsidRDefault="00EC2665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91" w:rsidRDefault="00077791" w:rsidP="00333C1C">
      <w:r>
        <w:separator/>
      </w:r>
    </w:p>
  </w:footnote>
  <w:footnote w:type="continuationSeparator" w:id="0">
    <w:p w:rsidR="00077791" w:rsidRDefault="00077791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77791"/>
    <w:rsid w:val="00093D4E"/>
    <w:rsid w:val="00096713"/>
    <w:rsid w:val="000D7966"/>
    <w:rsid w:val="001C2809"/>
    <w:rsid w:val="00207E6F"/>
    <w:rsid w:val="00216B28"/>
    <w:rsid w:val="002A1DC9"/>
    <w:rsid w:val="002B012E"/>
    <w:rsid w:val="002B1578"/>
    <w:rsid w:val="00333C1C"/>
    <w:rsid w:val="00336C70"/>
    <w:rsid w:val="00341602"/>
    <w:rsid w:val="00407B0C"/>
    <w:rsid w:val="004A7971"/>
    <w:rsid w:val="00520262"/>
    <w:rsid w:val="005E27CE"/>
    <w:rsid w:val="005F54FE"/>
    <w:rsid w:val="00647102"/>
    <w:rsid w:val="006C33C9"/>
    <w:rsid w:val="006E5D45"/>
    <w:rsid w:val="007304BB"/>
    <w:rsid w:val="00762021"/>
    <w:rsid w:val="00810A26"/>
    <w:rsid w:val="0089151D"/>
    <w:rsid w:val="008A3020"/>
    <w:rsid w:val="008F5ECC"/>
    <w:rsid w:val="00924EF6"/>
    <w:rsid w:val="00AA2235"/>
    <w:rsid w:val="00B161CA"/>
    <w:rsid w:val="00B31D9D"/>
    <w:rsid w:val="00B47205"/>
    <w:rsid w:val="00B7353F"/>
    <w:rsid w:val="00BB04C8"/>
    <w:rsid w:val="00D23F0C"/>
    <w:rsid w:val="00DA4AEF"/>
    <w:rsid w:val="00E400A8"/>
    <w:rsid w:val="00E7361D"/>
    <w:rsid w:val="00E77617"/>
    <w:rsid w:val="00EC2665"/>
    <w:rsid w:val="00F1750B"/>
    <w:rsid w:val="00F70895"/>
    <w:rsid w:val="00FB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18</cp:revision>
  <dcterms:created xsi:type="dcterms:W3CDTF">2023-06-02T03:53:00Z</dcterms:created>
  <dcterms:modified xsi:type="dcterms:W3CDTF">2026-08-20T08:27:00Z</dcterms:modified>
</cp:coreProperties>
</file>